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2F82" w:rsidRPr="005D0CB0" w:rsidRDefault="00682F82"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836C28"/>
        </w:rPr>
        <w:t xml:space="preserve"># </w:t>
      </w:r>
      <w:r w:rsidRPr="005D0CB0">
        <w:rPr>
          <w:rFonts w:ascii="Helvetica Neue" w:hAnsi="Helvetica Neue" w:cs="Helvetica Neue"/>
          <w:color w:val="000000"/>
        </w:rPr>
        <w:t>bamazon</w:t>
      </w:r>
      <w:r w:rsidR="00803C2B">
        <w:rPr>
          <w:rFonts w:ascii="Helvetica Neue" w:hAnsi="Helvetica Neue" w:cs="Helvetica Neue"/>
          <w:color w:val="000000"/>
        </w:rPr>
        <w:t>/philip</w:t>
      </w:r>
    </w:p>
    <w:p w:rsidR="005D0CB0" w:rsidRPr="005D0CB0" w:rsidRDefault="00682F82" w:rsidP="005D0CB0">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t>Module one: Customer modul</w:t>
      </w:r>
      <w:r w:rsidR="005D0CB0" w:rsidRPr="005D0CB0">
        <w:rPr>
          <w:rFonts w:ascii="Helvetica Neue" w:hAnsi="Helvetica Neue" w:cs="Helvetica Neue"/>
          <w:color w:val="000000"/>
        </w:rPr>
        <w:t>es</w:t>
      </w:r>
    </w:p>
    <w:p w:rsidR="005D0CB0" w:rsidRDefault="005D0CB0" w:rsidP="005D0CB0">
      <w:pPr>
        <w:tabs>
          <w:tab w:val="left" w:pos="543"/>
        </w:tabs>
        <w:autoSpaceDE w:val="0"/>
        <w:autoSpaceDN w:val="0"/>
        <w:adjustRightInd w:val="0"/>
      </w:pPr>
      <w:r w:rsidRPr="005D0CB0">
        <w:t>Displaying the stock in the store</w:t>
      </w:r>
      <w:r w:rsidRPr="005D0CB0">
        <w:t xml:space="preserve"> initial data</w:t>
      </w:r>
      <w:r w:rsidR="00F93E49">
        <w:t xml:space="preserve">. </w:t>
      </w:r>
    </w:p>
    <w:p w:rsidR="00F93E49" w:rsidRPr="005D0CB0" w:rsidRDefault="00F93E49" w:rsidP="005D0CB0">
      <w:pPr>
        <w:tabs>
          <w:tab w:val="left" w:pos="543"/>
        </w:tabs>
        <w:autoSpaceDE w:val="0"/>
        <w:autoSpaceDN w:val="0"/>
        <w:adjustRightInd w:val="0"/>
        <w:rPr>
          <w:rFonts w:ascii="Helvetica" w:hAnsi="Helvetica" w:cs="Helvetica"/>
        </w:rPr>
      </w:pPr>
      <w:r>
        <w:t>The customer is limited to see only transactions related information that he/she needs.</w:t>
      </w:r>
    </w:p>
    <w:p w:rsidR="005D0CB0" w:rsidRPr="005D0CB0" w:rsidRDefault="005D0CB0" w:rsidP="005D0CB0">
      <w:pPr>
        <w:rPr>
          <w:rFonts w:ascii="Helvetica" w:hAnsi="Helvetica" w:cs="Helvetica"/>
        </w:rPr>
      </w:pPr>
    </w:p>
    <w:p w:rsidR="005D0CB0" w:rsidRPr="005D0CB0" w:rsidRDefault="005D0CB0" w:rsidP="005D0CB0">
      <w:pPr>
        <w:rPr>
          <w:rFonts w:ascii="Helvetica" w:hAnsi="Helvetica" w:cs="Helvetica"/>
        </w:rPr>
      </w:pPr>
    </w:p>
    <w:p w:rsidR="005D0CB0" w:rsidRPr="005D0CB0" w:rsidRDefault="005D0CB0" w:rsidP="005D0CB0">
      <w:pPr>
        <w:rPr>
          <w:rFonts w:ascii="Helvetica" w:hAnsi="Helvetica" w:cs="Helvetica"/>
        </w:rPr>
      </w:pPr>
      <w:r w:rsidRPr="005D0CB0">
        <w:rPr>
          <w:rFonts w:ascii="Helvetica Neue" w:hAnsi="Helvetica Neue" w:cs="Helvetica Neue"/>
          <w:color w:val="000000"/>
        </w:rPr>
        <w:drawing>
          <wp:inline distT="0" distB="0" distL="0" distR="0" wp14:anchorId="4EFEEE64" wp14:editId="250C57C8">
            <wp:extent cx="4368800" cy="603114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71196" cy="6034457"/>
                    </a:xfrm>
                    <a:prstGeom prst="rect">
                      <a:avLst/>
                    </a:prstGeom>
                  </pic:spPr>
                </pic:pic>
              </a:graphicData>
            </a:graphic>
          </wp:inline>
        </w:drawing>
      </w:r>
    </w:p>
    <w:p w:rsidR="005D0CB0" w:rsidRPr="005D0CB0" w:rsidRDefault="005D0CB0" w:rsidP="005D0CB0">
      <w:pPr>
        <w:rPr>
          <w:rFonts w:ascii="Helvetica" w:hAnsi="Helvetica" w:cs="Helvetica"/>
        </w:rPr>
      </w:pPr>
    </w:p>
    <w:p w:rsidR="005D0CB0" w:rsidRPr="005D0CB0" w:rsidRDefault="005D0CB0" w:rsidP="005D0CB0">
      <w:pPr>
        <w:rPr>
          <w:rFonts w:ascii="Helvetica" w:hAnsi="Helvetica" w:cs="Helvetica"/>
        </w:rPr>
      </w:pPr>
      <w:r w:rsidRPr="005D0CB0">
        <w:rPr>
          <w:rFonts w:ascii="Helvetica" w:hAnsi="Helvetica" w:cs="Helvetica"/>
        </w:rPr>
        <w:t>The following information below is the corresponding data from the bamazon2 database</w:t>
      </w:r>
    </w:p>
    <w:p w:rsidR="005D0CB0" w:rsidRPr="005D0CB0" w:rsidRDefault="005D0CB0" w:rsidP="00361C1F">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lastRenderedPageBreak/>
        <w:t xml:space="preserve">   </w:t>
      </w:r>
      <w:r w:rsidR="00590A01" w:rsidRPr="005D0CB0">
        <w:rPr>
          <w:rFonts w:ascii="Helvetica Neue" w:hAnsi="Helvetica Neue" w:cs="Helvetica Neue"/>
          <w:color w:val="000000"/>
        </w:rPr>
        <w:drawing>
          <wp:inline distT="0" distB="0" distL="0" distR="0" wp14:anchorId="3C6A1EAD" wp14:editId="4E279D07">
            <wp:extent cx="5943600" cy="50196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19675"/>
                    </a:xfrm>
                    <a:prstGeom prst="rect">
                      <a:avLst/>
                    </a:prstGeom>
                  </pic:spPr>
                </pic:pic>
              </a:graphicData>
            </a:graphic>
          </wp:inline>
        </w:drawing>
      </w:r>
      <w:r w:rsidRPr="005D0CB0">
        <w:rPr>
          <w:rFonts w:ascii="Helvetica Neue" w:hAnsi="Helvetica Neue" w:cs="Helvetica Neue"/>
          <w:color w:val="000000"/>
        </w:rPr>
        <w:t xml:space="preserve">          </w:t>
      </w: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The customer ap</w:t>
      </w:r>
      <w:r w:rsidR="009B57EE">
        <w:rPr>
          <w:rFonts w:ascii="Helvetica Neue" w:hAnsi="Helvetica Neue" w:cs="Helvetica Neue"/>
          <w:color w:val="000000"/>
        </w:rPr>
        <w:t xml:space="preserve">plication can be invoked using </w:t>
      </w:r>
      <w:r w:rsidRPr="005D0CB0">
        <w:rPr>
          <w:rFonts w:ascii="Helvetica Neue" w:hAnsi="Helvetica Neue" w:cs="Helvetica Neue"/>
          <w:color w:val="000000"/>
        </w:rPr>
        <w:t>the below command line interface CLI.</w:t>
      </w:r>
    </w:p>
    <w:p w:rsidR="005D0CB0" w:rsidRPr="005D0CB0" w:rsidRDefault="005D0CB0" w:rsidP="00682F82">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000000"/>
        </w:rPr>
        <w:t>$ node bamazonCustomer.js</w:t>
      </w:r>
    </w:p>
    <w:p w:rsidR="005D0CB0" w:rsidRPr="005D0CB0" w:rsidRDefault="005D0CB0" w:rsidP="00682F82">
      <w:pPr>
        <w:tabs>
          <w:tab w:val="left" w:pos="543"/>
        </w:tabs>
        <w:autoSpaceDE w:val="0"/>
        <w:autoSpaceDN w:val="0"/>
        <w:adjustRightInd w:val="0"/>
        <w:rPr>
          <w:rFonts w:ascii="Helvetica Neue" w:hAnsi="Helvetica Neue" w:cs="Helvetica Neue"/>
          <w:color w:val="000000"/>
        </w:rPr>
      </w:pPr>
    </w:p>
    <w:p w:rsidR="005D0CB0" w:rsidRDefault="005D0CB0" w:rsidP="00682F82">
      <w:pPr>
        <w:tabs>
          <w:tab w:val="left" w:pos="543"/>
        </w:tabs>
        <w:autoSpaceDE w:val="0"/>
        <w:autoSpaceDN w:val="0"/>
        <w:adjustRightInd w:val="0"/>
        <w:rPr>
          <w:rFonts w:ascii="Helvetica" w:hAnsi="Helvetica" w:cs="Helvetica"/>
        </w:rPr>
      </w:pPr>
      <w:r w:rsidRPr="005D0CB0">
        <w:rPr>
          <w:rFonts w:ascii="Helvetica" w:hAnsi="Helvetica" w:cs="Helvetica"/>
        </w:rPr>
        <w:drawing>
          <wp:inline distT="0" distB="0" distL="0" distR="0" wp14:anchorId="493A143C" wp14:editId="542720BB">
            <wp:extent cx="5943600" cy="456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6565"/>
                    </a:xfrm>
                    <a:prstGeom prst="rect">
                      <a:avLst/>
                    </a:prstGeom>
                  </pic:spPr>
                </pic:pic>
              </a:graphicData>
            </a:graphic>
          </wp:inline>
        </w:drawing>
      </w:r>
    </w:p>
    <w:p w:rsidR="009B57EE" w:rsidRDefault="009B57EE" w:rsidP="00682F82">
      <w:pPr>
        <w:tabs>
          <w:tab w:val="left" w:pos="543"/>
        </w:tabs>
        <w:autoSpaceDE w:val="0"/>
        <w:autoSpaceDN w:val="0"/>
        <w:adjustRightInd w:val="0"/>
        <w:rPr>
          <w:rFonts w:ascii="Helvetica" w:hAnsi="Helvetica" w:cs="Helvetica"/>
        </w:rPr>
      </w:pPr>
    </w:p>
    <w:p w:rsidR="009B57EE" w:rsidRPr="005D0CB0" w:rsidRDefault="009B57EE" w:rsidP="00682F82">
      <w:pPr>
        <w:tabs>
          <w:tab w:val="left" w:pos="543"/>
        </w:tabs>
        <w:autoSpaceDE w:val="0"/>
        <w:autoSpaceDN w:val="0"/>
        <w:adjustRightInd w:val="0"/>
        <w:rPr>
          <w:rFonts w:ascii="Helvetica" w:hAnsi="Helvetica" w:cs="Helvetica"/>
        </w:rPr>
      </w:pPr>
      <w:r>
        <w:rPr>
          <w:rFonts w:ascii="Helvetica" w:hAnsi="Helvetica" w:cs="Helvetica"/>
        </w:rPr>
        <w:t>For the other application one can follow similar suit as bamazonManager</w:t>
      </w:r>
      <w:r w:rsidR="00A64315">
        <w:rPr>
          <w:rFonts w:ascii="Helvetica" w:hAnsi="Helvetica" w:cs="Helvetica"/>
        </w:rPr>
        <w:t>.js</w:t>
      </w:r>
      <w:r>
        <w:rPr>
          <w:rFonts w:ascii="Helvetica" w:hAnsi="Helvetica" w:cs="Helvetica"/>
        </w:rPr>
        <w:t xml:space="preserve"> and bamazonSupervisor</w:t>
      </w:r>
      <w:r w:rsidR="00A64315">
        <w:rPr>
          <w:rFonts w:ascii="Helvetica" w:hAnsi="Helvetica" w:cs="Helvetica"/>
        </w:rPr>
        <w:t>.js respectively</w:t>
      </w:r>
      <w:r>
        <w:rPr>
          <w:rFonts w:ascii="Helvetica" w:hAnsi="Helvetica" w:cs="Helvetica"/>
        </w:rPr>
        <w:t>.</w:t>
      </w:r>
    </w:p>
    <w:p w:rsidR="005D0CB0" w:rsidRDefault="005D0CB0" w:rsidP="00682F82">
      <w:pPr>
        <w:tabs>
          <w:tab w:val="left" w:pos="543"/>
        </w:tabs>
        <w:autoSpaceDE w:val="0"/>
        <w:autoSpaceDN w:val="0"/>
        <w:adjustRightInd w:val="0"/>
        <w:rPr>
          <w:rFonts w:ascii="Helvetica" w:hAnsi="Helvetica" w:cs="Helvetica"/>
        </w:rPr>
      </w:pPr>
    </w:p>
    <w:p w:rsidR="00590A01" w:rsidRDefault="00590A01" w:rsidP="00682F82">
      <w:pPr>
        <w:tabs>
          <w:tab w:val="left" w:pos="543"/>
        </w:tabs>
        <w:autoSpaceDE w:val="0"/>
        <w:autoSpaceDN w:val="0"/>
        <w:adjustRightInd w:val="0"/>
        <w:rPr>
          <w:rFonts w:ascii="Helvetica Neue" w:hAnsi="Helvetica Neue" w:cs="Helvetica Neue"/>
          <w:color w:val="000000"/>
        </w:rPr>
      </w:pPr>
      <w:r w:rsidRPr="005D0CB0">
        <w:rPr>
          <w:rFonts w:ascii="Helvetica Neue" w:hAnsi="Helvetica Neue" w:cs="Helvetica Neue"/>
          <w:color w:val="836C28"/>
        </w:rPr>
        <w:t>2.</w:t>
      </w:r>
      <w:r w:rsidRPr="005D0CB0">
        <w:rPr>
          <w:rFonts w:ascii="Helvetica Neue" w:hAnsi="Helvetica Neue" w:cs="Helvetica Neue"/>
          <w:color w:val="000000"/>
        </w:rPr>
        <w:t xml:space="preserve">    </w:t>
      </w:r>
      <w:r>
        <w:rPr>
          <w:rFonts w:ascii="Helvetica Neue" w:hAnsi="Helvetica Neue" w:cs="Helvetica Neue"/>
          <w:color w:val="000000"/>
        </w:rPr>
        <w:t>Customer request to place</w:t>
      </w:r>
      <w:r w:rsidRPr="005D0CB0">
        <w:rPr>
          <w:rFonts w:ascii="Helvetica Neue" w:hAnsi="Helvetica Neue" w:cs="Helvetica Neue"/>
          <w:color w:val="000000"/>
        </w:rPr>
        <w:t xml:space="preserve"> </w:t>
      </w:r>
      <w:r>
        <w:rPr>
          <w:rFonts w:ascii="Helvetica Neue" w:hAnsi="Helvetica Neue" w:cs="Helvetica Neue"/>
          <w:color w:val="000000"/>
        </w:rPr>
        <w:t>an order by entering item id and quantity to be purchased.</w:t>
      </w:r>
    </w:p>
    <w:p w:rsidR="00590A01" w:rsidRDefault="00590A01" w:rsidP="00682F82">
      <w:pPr>
        <w:tabs>
          <w:tab w:val="left" w:pos="543"/>
        </w:tabs>
        <w:autoSpaceDE w:val="0"/>
        <w:autoSpaceDN w:val="0"/>
        <w:adjustRightInd w:val="0"/>
        <w:rPr>
          <w:rFonts w:ascii="Helvetica Neue" w:hAnsi="Helvetica Neue" w:cs="Helvetica Neue"/>
          <w:color w:val="000000"/>
        </w:rPr>
      </w:pPr>
    </w:p>
    <w:p w:rsidR="00590A01" w:rsidRDefault="00590A01" w:rsidP="00682F82">
      <w:pPr>
        <w:tabs>
          <w:tab w:val="left" w:pos="543"/>
        </w:tabs>
        <w:autoSpaceDE w:val="0"/>
        <w:autoSpaceDN w:val="0"/>
        <w:adjustRightInd w:val="0"/>
        <w:rPr>
          <w:rFonts w:ascii="Helvetica Neue" w:hAnsi="Helvetica Neue" w:cs="Helvetica Neue"/>
          <w:color w:val="000000"/>
        </w:rPr>
      </w:pPr>
      <w:r w:rsidRPr="00590A01">
        <w:rPr>
          <w:rFonts w:ascii="Helvetica Neue" w:hAnsi="Helvetica Neue" w:cs="Helvetica Neue"/>
          <w:color w:val="000000"/>
        </w:rPr>
        <w:lastRenderedPageBreak/>
        <w:drawing>
          <wp:inline distT="0" distB="0" distL="0" distR="0" wp14:anchorId="4B30ECA9" wp14:editId="50EB4898">
            <wp:extent cx="6858000" cy="2105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105660"/>
                    </a:xfrm>
                    <a:prstGeom prst="rect">
                      <a:avLst/>
                    </a:prstGeom>
                  </pic:spPr>
                </pic:pic>
              </a:graphicData>
            </a:graphic>
          </wp:inline>
        </w:drawing>
      </w:r>
    </w:p>
    <w:p w:rsidR="00590A01" w:rsidRDefault="00590A01"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Current database status in terms of item with id=7 and quantity in stock has been reduced by 2.By ordering the stock quantity re</w:t>
      </w:r>
      <w:r w:rsidR="00A2443F">
        <w:rPr>
          <w:rFonts w:ascii="Helvetica Neue" w:hAnsi="Helvetica Neue" w:cs="Helvetica Neue"/>
          <w:color w:val="000000"/>
        </w:rPr>
        <w:t>duced from 25 to 23 and product sales is tally according by estimating the price by the quantity of products purchased by the customer.</w:t>
      </w:r>
    </w:p>
    <w:p w:rsidR="00A2443F" w:rsidRDefault="00A2443F" w:rsidP="00682F82">
      <w:pPr>
        <w:tabs>
          <w:tab w:val="left" w:pos="543"/>
        </w:tabs>
        <w:autoSpaceDE w:val="0"/>
        <w:autoSpaceDN w:val="0"/>
        <w:adjustRightInd w:val="0"/>
        <w:rPr>
          <w:rFonts w:ascii="Helvetica Neue" w:hAnsi="Helvetica Neue" w:cs="Helvetica Neue"/>
          <w:color w:val="000000"/>
        </w:rPr>
      </w:pPr>
    </w:p>
    <w:p w:rsidR="00A2443F" w:rsidRDefault="00A2443F" w:rsidP="00682F82">
      <w:pPr>
        <w:tabs>
          <w:tab w:val="left" w:pos="543"/>
        </w:tabs>
        <w:autoSpaceDE w:val="0"/>
        <w:autoSpaceDN w:val="0"/>
        <w:adjustRightInd w:val="0"/>
        <w:rPr>
          <w:rFonts w:ascii="Helvetica Neue" w:hAnsi="Helvetica Neue" w:cs="Helvetica Neue"/>
          <w:color w:val="000000"/>
        </w:rPr>
      </w:pPr>
      <w:r w:rsidRPr="00A2443F">
        <w:rPr>
          <w:rFonts w:ascii="Helvetica Neue" w:hAnsi="Helvetica Neue" w:cs="Helvetica Neue"/>
          <w:color w:val="000000"/>
        </w:rPr>
        <w:drawing>
          <wp:inline distT="0" distB="0" distL="0" distR="0" wp14:anchorId="73286B34" wp14:editId="1E97EB2D">
            <wp:extent cx="6172200" cy="591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5918200"/>
                    </a:xfrm>
                    <a:prstGeom prst="rect">
                      <a:avLst/>
                    </a:prstGeom>
                  </pic:spPr>
                </pic:pic>
              </a:graphicData>
            </a:graphic>
          </wp:inline>
        </w:drawing>
      </w:r>
    </w:p>
    <w:p w:rsidR="00A2443F" w:rsidRDefault="00A2443F" w:rsidP="00682F82">
      <w:pPr>
        <w:tabs>
          <w:tab w:val="left" w:pos="543"/>
        </w:tabs>
        <w:autoSpaceDE w:val="0"/>
        <w:autoSpaceDN w:val="0"/>
        <w:adjustRightInd w:val="0"/>
        <w:rPr>
          <w:rFonts w:ascii="Helvetica Neue" w:hAnsi="Helvetica Neue" w:cs="Helvetica Neue"/>
          <w:color w:val="000000"/>
        </w:rPr>
      </w:pPr>
    </w:p>
    <w:p w:rsidR="00A2443F" w:rsidRDefault="00A2443F"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Customer-cli</w:t>
      </w:r>
    </w:p>
    <w:p w:rsidR="00A2443F" w:rsidRDefault="00A2443F" w:rsidP="00682F82">
      <w:pPr>
        <w:tabs>
          <w:tab w:val="left" w:pos="543"/>
        </w:tabs>
        <w:autoSpaceDE w:val="0"/>
        <w:autoSpaceDN w:val="0"/>
        <w:adjustRightInd w:val="0"/>
        <w:rPr>
          <w:rFonts w:ascii="Helvetica Neue" w:hAnsi="Helvetica Neue" w:cs="Helvetica Neue"/>
          <w:color w:val="000000"/>
        </w:rPr>
      </w:pPr>
    </w:p>
    <w:p w:rsidR="00A2443F" w:rsidRDefault="00A2443F" w:rsidP="00682F82">
      <w:pPr>
        <w:tabs>
          <w:tab w:val="left" w:pos="543"/>
        </w:tabs>
        <w:autoSpaceDE w:val="0"/>
        <w:autoSpaceDN w:val="0"/>
        <w:adjustRightInd w:val="0"/>
        <w:rPr>
          <w:rFonts w:ascii="Helvetica Neue" w:hAnsi="Helvetica Neue" w:cs="Helvetica Neue"/>
          <w:color w:val="000000"/>
        </w:rPr>
      </w:pPr>
      <w:r w:rsidRPr="00A2443F">
        <w:rPr>
          <w:rFonts w:ascii="Helvetica Neue" w:hAnsi="Helvetica Neue" w:cs="Helvetica Neue"/>
          <w:color w:val="000000"/>
        </w:rPr>
        <w:lastRenderedPageBreak/>
        <w:drawing>
          <wp:inline distT="0" distB="0" distL="0" distR="0" wp14:anchorId="61DFD1DC" wp14:editId="4D7C2E4D">
            <wp:extent cx="6590665" cy="91440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90665" cy="9144000"/>
                    </a:xfrm>
                    <a:prstGeom prst="rect">
                      <a:avLst/>
                    </a:prstGeom>
                  </pic:spPr>
                </pic:pic>
              </a:graphicData>
            </a:graphic>
          </wp:inline>
        </w:drawing>
      </w:r>
    </w:p>
    <w:p w:rsidR="00590A01" w:rsidRDefault="00A2443F" w:rsidP="00682F82">
      <w:pPr>
        <w:tabs>
          <w:tab w:val="left" w:pos="543"/>
        </w:tabs>
        <w:autoSpaceDE w:val="0"/>
        <w:autoSpaceDN w:val="0"/>
        <w:adjustRightInd w:val="0"/>
        <w:rPr>
          <w:rFonts w:ascii="Helvetica" w:hAnsi="Helvetica" w:cs="Helvetica"/>
        </w:rPr>
      </w:pPr>
      <w:r>
        <w:rPr>
          <w:rFonts w:ascii="Helvetica" w:hAnsi="Helvetica" w:cs="Helvetica"/>
        </w:rPr>
        <w:lastRenderedPageBreak/>
        <w:t>Note:</w:t>
      </w:r>
    </w:p>
    <w:p w:rsidR="00A2443F" w:rsidRDefault="00A2443F" w:rsidP="00682F82">
      <w:pPr>
        <w:tabs>
          <w:tab w:val="left" w:pos="543"/>
        </w:tabs>
        <w:autoSpaceDE w:val="0"/>
        <w:autoSpaceDN w:val="0"/>
        <w:adjustRightInd w:val="0"/>
        <w:rPr>
          <w:rFonts w:ascii="Helvetica" w:hAnsi="Helvetica" w:cs="Helvetica"/>
        </w:rPr>
      </w:pPr>
      <w:r>
        <w:rPr>
          <w:rFonts w:ascii="Helvetica" w:hAnsi="Helvetica" w:cs="Helvetica"/>
        </w:rPr>
        <w:t>Error correction is also dealt with when the customer enters anything which is illegal like instead of a number they accidentally enters decimal or string.</w:t>
      </w:r>
    </w:p>
    <w:p w:rsidR="004F7142" w:rsidRDefault="004F7142" w:rsidP="00682F82">
      <w:pPr>
        <w:tabs>
          <w:tab w:val="left" w:pos="543"/>
        </w:tabs>
        <w:autoSpaceDE w:val="0"/>
        <w:autoSpaceDN w:val="0"/>
        <w:adjustRightInd w:val="0"/>
        <w:rPr>
          <w:rFonts w:ascii="Helvetica" w:hAnsi="Helvetica" w:cs="Helvetica"/>
        </w:rPr>
      </w:pPr>
    </w:p>
    <w:p w:rsidR="004F7142" w:rsidRPr="005D0CB0" w:rsidRDefault="004F7142" w:rsidP="00682F82">
      <w:pPr>
        <w:tabs>
          <w:tab w:val="left" w:pos="543"/>
        </w:tabs>
        <w:autoSpaceDE w:val="0"/>
        <w:autoSpaceDN w:val="0"/>
        <w:adjustRightInd w:val="0"/>
        <w:rPr>
          <w:rFonts w:ascii="Helvetica" w:hAnsi="Helvetica" w:cs="Helvetica"/>
        </w:rPr>
      </w:pPr>
      <w:r w:rsidRPr="004F7142">
        <w:rPr>
          <w:rFonts w:ascii="Helvetica" w:hAnsi="Helvetica" w:cs="Helvetica"/>
        </w:rPr>
        <w:drawing>
          <wp:inline distT="0" distB="0" distL="0" distR="0" wp14:anchorId="16A5513C" wp14:editId="6EC10AA0">
            <wp:extent cx="6718300" cy="85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18300" cy="850900"/>
                    </a:xfrm>
                    <a:prstGeom prst="rect">
                      <a:avLst/>
                    </a:prstGeom>
                  </pic:spPr>
                </pic:pic>
              </a:graphicData>
            </a:graphic>
          </wp:inline>
        </w:drawing>
      </w: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Operation of application: Display store/site inventory (display screen shots of operation)</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a. check if product exists in the inventory.</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b. if there is sufficient/insufficient stock/inventory available to meet customer request.</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c. Quantity of product to enter cannot be in fraction or decimals</w:t>
      </w: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Module two: Manager module</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This module has 4 functions:</w:t>
      </w:r>
    </w:p>
    <w:p w:rsidR="004F7142" w:rsidRDefault="005D0CB0" w:rsidP="004F7142">
      <w:pPr>
        <w:pStyle w:val="ListParagraph"/>
        <w:numPr>
          <w:ilvl w:val="0"/>
          <w:numId w:val="2"/>
        </w:numPr>
        <w:tabs>
          <w:tab w:val="left" w:pos="543"/>
        </w:tabs>
        <w:autoSpaceDE w:val="0"/>
        <w:autoSpaceDN w:val="0"/>
        <w:adjustRightInd w:val="0"/>
        <w:rPr>
          <w:rFonts w:ascii="Helvetica Neue" w:hAnsi="Helvetica Neue" w:cs="Helvetica Neue"/>
          <w:color w:val="000000"/>
        </w:rPr>
      </w:pPr>
      <w:r w:rsidRPr="004F7142">
        <w:rPr>
          <w:rFonts w:ascii="Helvetica Neue" w:hAnsi="Helvetica Neue" w:cs="Helvetica Neue"/>
          <w:color w:val="000000"/>
        </w:rPr>
        <w:t>View products for sale</w:t>
      </w:r>
    </w:p>
    <w:p w:rsidR="004F7142" w:rsidRPr="004F7142" w:rsidRDefault="004F7142" w:rsidP="004F7142">
      <w:pPr>
        <w:pStyle w:val="ListParagraph"/>
        <w:tabs>
          <w:tab w:val="left" w:pos="543"/>
        </w:tabs>
        <w:autoSpaceDE w:val="0"/>
        <w:autoSpaceDN w:val="0"/>
        <w:adjustRightInd w:val="0"/>
        <w:ind w:left="820"/>
        <w:rPr>
          <w:rFonts w:ascii="Helvetica Neue" w:hAnsi="Helvetica Neue" w:cs="Helvetica Neue"/>
          <w:color w:val="000000"/>
        </w:rPr>
      </w:pPr>
    </w:p>
    <w:p w:rsidR="004F7142" w:rsidRDefault="004F7142" w:rsidP="004F7142">
      <w:pPr>
        <w:pStyle w:val="ListParagraph"/>
        <w:tabs>
          <w:tab w:val="left" w:pos="543"/>
        </w:tabs>
        <w:autoSpaceDE w:val="0"/>
        <w:autoSpaceDN w:val="0"/>
        <w:adjustRightInd w:val="0"/>
        <w:ind w:left="820"/>
        <w:rPr>
          <w:rFonts w:ascii="Helvetica" w:hAnsi="Helvetica" w:cs="Helvetica"/>
        </w:rPr>
      </w:pPr>
      <w:r w:rsidRPr="004F7142">
        <w:rPr>
          <w:rFonts w:ascii="Helvetica" w:hAnsi="Helvetica" w:cs="Helvetica"/>
        </w:rPr>
        <w:drawing>
          <wp:inline distT="0" distB="0" distL="0" distR="0" wp14:anchorId="3087E262" wp14:editId="2444FFA5">
            <wp:extent cx="6167337" cy="460311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1318" cy="4606086"/>
                    </a:xfrm>
                    <a:prstGeom prst="rect">
                      <a:avLst/>
                    </a:prstGeom>
                  </pic:spPr>
                </pic:pic>
              </a:graphicData>
            </a:graphic>
          </wp:inline>
        </w:drawing>
      </w:r>
    </w:p>
    <w:p w:rsidR="009C678D" w:rsidRPr="004F7142" w:rsidRDefault="009C678D" w:rsidP="004F7142">
      <w:pPr>
        <w:pStyle w:val="ListParagraph"/>
        <w:tabs>
          <w:tab w:val="left" w:pos="543"/>
        </w:tabs>
        <w:autoSpaceDE w:val="0"/>
        <w:autoSpaceDN w:val="0"/>
        <w:adjustRightInd w:val="0"/>
        <w:ind w:left="820"/>
        <w:rPr>
          <w:rFonts w:ascii="Helvetica" w:hAnsi="Helvetica" w:cs="Helvetica"/>
        </w:rPr>
      </w:pPr>
    </w:p>
    <w:p w:rsidR="005D0CB0" w:rsidRDefault="005D0CB0" w:rsidP="009C678D">
      <w:pPr>
        <w:pStyle w:val="ListParagraph"/>
        <w:numPr>
          <w:ilvl w:val="0"/>
          <w:numId w:val="2"/>
        </w:numPr>
        <w:tabs>
          <w:tab w:val="left" w:pos="543"/>
        </w:tabs>
        <w:autoSpaceDE w:val="0"/>
        <w:autoSpaceDN w:val="0"/>
        <w:adjustRightInd w:val="0"/>
        <w:rPr>
          <w:rFonts w:ascii="Helvetica Neue" w:hAnsi="Helvetica Neue" w:cs="Helvetica Neue"/>
          <w:color w:val="000000"/>
        </w:rPr>
      </w:pPr>
      <w:r w:rsidRPr="009C678D">
        <w:rPr>
          <w:rFonts w:ascii="Helvetica Neue" w:hAnsi="Helvetica Neue" w:cs="Helvetica Neue"/>
          <w:color w:val="000000"/>
        </w:rPr>
        <w:t>View low inventory</w:t>
      </w:r>
    </w:p>
    <w:p w:rsidR="009C678D" w:rsidRPr="009C678D" w:rsidRDefault="009C678D" w:rsidP="009C678D">
      <w:pPr>
        <w:pStyle w:val="ListParagraph"/>
        <w:tabs>
          <w:tab w:val="left" w:pos="543"/>
        </w:tabs>
        <w:autoSpaceDE w:val="0"/>
        <w:autoSpaceDN w:val="0"/>
        <w:adjustRightInd w:val="0"/>
        <w:ind w:left="820"/>
        <w:rPr>
          <w:rFonts w:ascii="Helvetica Neue" w:hAnsi="Helvetica Neue" w:cs="Helvetica Neue"/>
          <w:color w:val="000000"/>
        </w:rPr>
      </w:pPr>
    </w:p>
    <w:p w:rsidR="009C678D" w:rsidRDefault="009C678D" w:rsidP="009C678D">
      <w:pPr>
        <w:pStyle w:val="ListParagraph"/>
        <w:tabs>
          <w:tab w:val="left" w:pos="543"/>
        </w:tabs>
        <w:autoSpaceDE w:val="0"/>
        <w:autoSpaceDN w:val="0"/>
        <w:adjustRightInd w:val="0"/>
        <w:ind w:left="820"/>
        <w:rPr>
          <w:rFonts w:ascii="Helvetica" w:hAnsi="Helvetica" w:cs="Helvetica"/>
        </w:rPr>
      </w:pPr>
      <w:r w:rsidRPr="009C678D">
        <w:rPr>
          <w:rFonts w:ascii="Helvetica" w:hAnsi="Helvetica" w:cs="Helvetica"/>
        </w:rPr>
        <w:lastRenderedPageBreak/>
        <w:drawing>
          <wp:inline distT="0" distB="0" distL="0" distR="0" wp14:anchorId="50DF98D9" wp14:editId="311FB8E0">
            <wp:extent cx="5435600" cy="546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5600" cy="546100"/>
                    </a:xfrm>
                    <a:prstGeom prst="rect">
                      <a:avLst/>
                    </a:prstGeom>
                  </pic:spPr>
                </pic:pic>
              </a:graphicData>
            </a:graphic>
          </wp:inline>
        </w:drawing>
      </w:r>
    </w:p>
    <w:p w:rsidR="009C678D" w:rsidRDefault="009C678D" w:rsidP="009C678D">
      <w:pPr>
        <w:pStyle w:val="ListParagraph"/>
        <w:tabs>
          <w:tab w:val="left" w:pos="543"/>
        </w:tabs>
        <w:autoSpaceDE w:val="0"/>
        <w:autoSpaceDN w:val="0"/>
        <w:adjustRightInd w:val="0"/>
        <w:ind w:left="820"/>
        <w:rPr>
          <w:rFonts w:ascii="Helvetica" w:hAnsi="Helvetica" w:cs="Helvetica"/>
        </w:rPr>
      </w:pPr>
    </w:p>
    <w:p w:rsidR="009C678D" w:rsidRDefault="009C678D" w:rsidP="009C678D">
      <w:pPr>
        <w:pStyle w:val="ListParagraph"/>
        <w:tabs>
          <w:tab w:val="left" w:pos="543"/>
        </w:tabs>
        <w:autoSpaceDE w:val="0"/>
        <w:autoSpaceDN w:val="0"/>
        <w:adjustRightInd w:val="0"/>
        <w:ind w:left="820"/>
        <w:rPr>
          <w:rFonts w:ascii="Helvetica" w:hAnsi="Helvetica" w:cs="Helvetica"/>
        </w:rPr>
      </w:pPr>
      <w:r>
        <w:rPr>
          <w:rFonts w:ascii="Helvetica" w:hAnsi="Helvetica" w:cs="Helvetica"/>
        </w:rPr>
        <w:t>This is because there was no stock which the quantity is less than 5. To test for this, since ornaments as quantity of 9 we will place an order from the customer cli and come back to test for this again.</w:t>
      </w:r>
    </w:p>
    <w:p w:rsidR="009C678D" w:rsidRPr="009C678D" w:rsidRDefault="009C678D" w:rsidP="009C678D">
      <w:pPr>
        <w:pStyle w:val="ListParagraph"/>
        <w:tabs>
          <w:tab w:val="left" w:pos="543"/>
        </w:tabs>
        <w:autoSpaceDE w:val="0"/>
        <w:autoSpaceDN w:val="0"/>
        <w:adjustRightInd w:val="0"/>
        <w:ind w:left="820"/>
        <w:rPr>
          <w:rFonts w:ascii="Helvetica" w:hAnsi="Helvetica" w:cs="Helvetica"/>
        </w:rPr>
      </w:pPr>
      <w:r w:rsidRPr="009C678D">
        <w:rPr>
          <w:rFonts w:ascii="Helvetica" w:hAnsi="Helvetica" w:cs="Helvetica"/>
        </w:rPr>
        <w:drawing>
          <wp:inline distT="0" distB="0" distL="0" distR="0" wp14:anchorId="75BD4533" wp14:editId="79D8208B">
            <wp:extent cx="6858000" cy="1496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496695"/>
                    </a:xfrm>
                    <a:prstGeom prst="rect">
                      <a:avLst/>
                    </a:prstGeom>
                  </pic:spPr>
                </pic:pic>
              </a:graphicData>
            </a:graphic>
          </wp:inline>
        </w:drawing>
      </w:r>
    </w:p>
    <w:p w:rsidR="005D0CB0" w:rsidRPr="00DB73DC" w:rsidRDefault="005D0CB0" w:rsidP="00DB73DC">
      <w:pPr>
        <w:pStyle w:val="ListParagraph"/>
        <w:numPr>
          <w:ilvl w:val="0"/>
          <w:numId w:val="2"/>
        </w:numPr>
        <w:tabs>
          <w:tab w:val="left" w:pos="543"/>
        </w:tabs>
        <w:autoSpaceDE w:val="0"/>
        <w:autoSpaceDN w:val="0"/>
        <w:adjustRightInd w:val="0"/>
        <w:rPr>
          <w:rFonts w:ascii="Helvetica Neue" w:hAnsi="Helvetica Neue" w:cs="Helvetica Neue"/>
          <w:color w:val="000000"/>
        </w:rPr>
      </w:pPr>
      <w:r w:rsidRPr="00DB73DC">
        <w:rPr>
          <w:rFonts w:ascii="Helvetica Neue" w:hAnsi="Helvetica Neue" w:cs="Helvetica Neue"/>
          <w:color w:val="000000"/>
        </w:rPr>
        <w:t>Add inventory to existing stock/inventory</w:t>
      </w:r>
    </w:p>
    <w:p w:rsidR="00DB73DC" w:rsidRPr="00DB73DC" w:rsidRDefault="00DB73DC" w:rsidP="00DB73DC">
      <w:pPr>
        <w:pStyle w:val="ListParagraph"/>
        <w:tabs>
          <w:tab w:val="left" w:pos="543"/>
        </w:tabs>
        <w:autoSpaceDE w:val="0"/>
        <w:autoSpaceDN w:val="0"/>
        <w:adjustRightInd w:val="0"/>
        <w:ind w:left="820"/>
        <w:rPr>
          <w:rFonts w:ascii="Helvetica" w:hAnsi="Helvetica" w:cs="Helvetica"/>
        </w:rPr>
      </w:pPr>
      <w:r w:rsidRPr="00DB73DC">
        <w:rPr>
          <w:rFonts w:ascii="Helvetica" w:hAnsi="Helvetica" w:cs="Helvetica"/>
        </w:rPr>
        <w:drawing>
          <wp:inline distT="0" distB="0" distL="0" distR="0" wp14:anchorId="190F803C" wp14:editId="532817C1">
            <wp:extent cx="6858000" cy="12776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1277620"/>
                    </a:xfrm>
                    <a:prstGeom prst="rect">
                      <a:avLst/>
                    </a:prstGeom>
                  </pic:spPr>
                </pic:pic>
              </a:graphicData>
            </a:graphic>
          </wp:inline>
        </w:drawing>
      </w:r>
    </w:p>
    <w:p w:rsidR="002424AF" w:rsidRDefault="002424AF" w:rsidP="00682F82">
      <w:pPr>
        <w:tabs>
          <w:tab w:val="left" w:pos="543"/>
        </w:tabs>
        <w:autoSpaceDE w:val="0"/>
        <w:autoSpaceDN w:val="0"/>
        <w:adjustRightInd w:val="0"/>
        <w:rPr>
          <w:rFonts w:ascii="Helvetica Neue" w:hAnsi="Helvetica Neue" w:cs="Helvetica Neue"/>
          <w:color w:val="836C28"/>
        </w:rPr>
      </w:pPr>
    </w:p>
    <w:p w:rsidR="002424AF" w:rsidRDefault="002424AF" w:rsidP="00682F82">
      <w:pPr>
        <w:tabs>
          <w:tab w:val="left" w:pos="543"/>
        </w:tabs>
        <w:autoSpaceDE w:val="0"/>
        <w:autoSpaceDN w:val="0"/>
        <w:adjustRightInd w:val="0"/>
        <w:rPr>
          <w:rFonts w:ascii="Helvetica Neue" w:hAnsi="Helvetica Neue" w:cs="Helvetica Neue"/>
          <w:color w:val="836C28"/>
        </w:rPr>
      </w:pPr>
      <w:r>
        <w:rPr>
          <w:rFonts w:ascii="Helvetica Neue" w:hAnsi="Helvetica Neue" w:cs="Helvetica Neue"/>
          <w:color w:val="836C28"/>
        </w:rPr>
        <w:tab/>
        <w:t>Now database item with id 12 quantity has change to 19</w:t>
      </w:r>
    </w:p>
    <w:p w:rsidR="002424AF" w:rsidRDefault="002424AF" w:rsidP="00682F82">
      <w:pPr>
        <w:tabs>
          <w:tab w:val="left" w:pos="543"/>
        </w:tabs>
        <w:autoSpaceDE w:val="0"/>
        <w:autoSpaceDN w:val="0"/>
        <w:adjustRightInd w:val="0"/>
        <w:rPr>
          <w:rFonts w:ascii="Helvetica Neue" w:hAnsi="Helvetica Neue" w:cs="Helvetica Neue"/>
          <w:color w:val="836C28"/>
        </w:rPr>
      </w:pPr>
      <w:r w:rsidRPr="002424AF">
        <w:rPr>
          <w:rFonts w:ascii="Helvetica Neue" w:hAnsi="Helvetica Neue" w:cs="Helvetica Neue"/>
          <w:color w:val="836C28"/>
        </w:rPr>
        <w:lastRenderedPageBreak/>
        <w:drawing>
          <wp:inline distT="0" distB="0" distL="0" distR="0" wp14:anchorId="3A6AF080" wp14:editId="14A0BAFC">
            <wp:extent cx="6273800" cy="501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3800" cy="5016500"/>
                    </a:xfrm>
                    <a:prstGeom prst="rect">
                      <a:avLst/>
                    </a:prstGeom>
                  </pic:spPr>
                </pic:pic>
              </a:graphicData>
            </a:graphic>
          </wp:inline>
        </w:drawing>
      </w:r>
    </w:p>
    <w:p w:rsidR="002424AF" w:rsidRDefault="002424AF" w:rsidP="00682F82">
      <w:pPr>
        <w:tabs>
          <w:tab w:val="left" w:pos="543"/>
        </w:tabs>
        <w:autoSpaceDE w:val="0"/>
        <w:autoSpaceDN w:val="0"/>
        <w:adjustRightInd w:val="0"/>
        <w:rPr>
          <w:rFonts w:ascii="Helvetica Neue" w:hAnsi="Helvetica Neue" w:cs="Helvetica Neue"/>
          <w:color w:val="836C28"/>
        </w:rPr>
      </w:pPr>
    </w:p>
    <w:p w:rsidR="005D0CB0" w:rsidRDefault="005D0CB0" w:rsidP="002424AF">
      <w:pPr>
        <w:pStyle w:val="ListParagraph"/>
        <w:numPr>
          <w:ilvl w:val="0"/>
          <w:numId w:val="2"/>
        </w:numPr>
        <w:tabs>
          <w:tab w:val="left" w:pos="543"/>
        </w:tabs>
        <w:autoSpaceDE w:val="0"/>
        <w:autoSpaceDN w:val="0"/>
        <w:adjustRightInd w:val="0"/>
        <w:rPr>
          <w:rFonts w:ascii="Helvetica Neue" w:hAnsi="Helvetica Neue" w:cs="Helvetica Neue"/>
          <w:color w:val="000000"/>
        </w:rPr>
      </w:pPr>
      <w:r w:rsidRPr="002424AF">
        <w:rPr>
          <w:rFonts w:ascii="Helvetica Neue" w:hAnsi="Helvetica Neue" w:cs="Helvetica Neue"/>
          <w:color w:val="000000"/>
        </w:rPr>
        <w:t>Add brand new product all together</w:t>
      </w:r>
    </w:p>
    <w:p w:rsidR="002424AF" w:rsidRPr="002424AF" w:rsidRDefault="002424AF" w:rsidP="002424AF">
      <w:pPr>
        <w:pStyle w:val="ListParagraph"/>
        <w:tabs>
          <w:tab w:val="left" w:pos="543"/>
        </w:tabs>
        <w:autoSpaceDE w:val="0"/>
        <w:autoSpaceDN w:val="0"/>
        <w:adjustRightInd w:val="0"/>
        <w:ind w:left="820"/>
        <w:rPr>
          <w:rFonts w:ascii="Helvetica Neue" w:hAnsi="Helvetica Neue" w:cs="Helvetica Neue"/>
          <w:color w:val="000000"/>
        </w:rPr>
      </w:pPr>
    </w:p>
    <w:p w:rsidR="002424AF" w:rsidRDefault="002424AF" w:rsidP="002424AF">
      <w:pPr>
        <w:tabs>
          <w:tab w:val="left" w:pos="543"/>
        </w:tabs>
        <w:autoSpaceDE w:val="0"/>
        <w:autoSpaceDN w:val="0"/>
        <w:adjustRightInd w:val="0"/>
        <w:ind w:left="360"/>
        <w:rPr>
          <w:rFonts w:ascii="Helvetica" w:hAnsi="Helvetica" w:cs="Helvetica"/>
        </w:rPr>
      </w:pPr>
      <w:r w:rsidRPr="002424AF">
        <w:rPr>
          <w:rFonts w:ascii="Helvetica" w:hAnsi="Helvetica" w:cs="Helvetica"/>
        </w:rPr>
        <w:drawing>
          <wp:inline distT="0" distB="0" distL="0" distR="0" wp14:anchorId="12498C70" wp14:editId="672D7C2E">
            <wp:extent cx="6858000" cy="23806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380615"/>
                    </a:xfrm>
                    <a:prstGeom prst="rect">
                      <a:avLst/>
                    </a:prstGeom>
                  </pic:spPr>
                </pic:pic>
              </a:graphicData>
            </a:graphic>
          </wp:inline>
        </w:drawing>
      </w:r>
    </w:p>
    <w:p w:rsidR="002424AF" w:rsidRPr="002424AF" w:rsidRDefault="002424AF" w:rsidP="002424AF">
      <w:pPr>
        <w:tabs>
          <w:tab w:val="left" w:pos="543"/>
        </w:tabs>
        <w:autoSpaceDE w:val="0"/>
        <w:autoSpaceDN w:val="0"/>
        <w:adjustRightInd w:val="0"/>
        <w:ind w:left="36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Module three: Supervisor module</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t>This module has 2 functions.</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836C28"/>
        </w:rPr>
        <w:t>1.</w:t>
      </w:r>
      <w:r w:rsidRPr="005D0CB0">
        <w:rPr>
          <w:rFonts w:ascii="Helvetica Neue" w:hAnsi="Helvetica Neue" w:cs="Helvetica Neue"/>
          <w:color w:val="000000"/>
        </w:rPr>
        <w:t xml:space="preserve">    Create a new department.</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836C28"/>
        </w:rPr>
        <w:t>2.</w:t>
      </w:r>
      <w:r w:rsidRPr="005D0CB0">
        <w:rPr>
          <w:rFonts w:ascii="Helvetica Neue" w:hAnsi="Helvetica Neue" w:cs="Helvetica Neue"/>
          <w:color w:val="000000"/>
        </w:rPr>
        <w:t xml:space="preserve">    View product sales by department</w:t>
      </w:r>
    </w:p>
    <w:p w:rsidR="005D0CB0" w:rsidRPr="005D0CB0" w:rsidRDefault="005D0CB0" w:rsidP="00682F82">
      <w:pPr>
        <w:tabs>
          <w:tab w:val="left" w:pos="543"/>
        </w:tabs>
        <w:autoSpaceDE w:val="0"/>
        <w:autoSpaceDN w:val="0"/>
        <w:adjustRightInd w:val="0"/>
        <w:rPr>
          <w:rFonts w:ascii="Helvetica" w:hAnsi="Helvetica" w:cs="Helvetica"/>
        </w:rPr>
      </w:pPr>
      <w:r w:rsidRPr="005D0CB0">
        <w:rPr>
          <w:rFonts w:ascii="Helvetica Neue" w:hAnsi="Helvetica Neue" w:cs="Helvetica Neue"/>
          <w:color w:val="000000"/>
        </w:rPr>
        <w:lastRenderedPageBreak/>
        <w:t>Operations of module supervisor’s application.</w:t>
      </w:r>
    </w:p>
    <w:p w:rsidR="005D0CB0" w:rsidRPr="002424AF" w:rsidRDefault="005D0CB0" w:rsidP="002424AF">
      <w:pPr>
        <w:pStyle w:val="ListParagraph"/>
        <w:numPr>
          <w:ilvl w:val="0"/>
          <w:numId w:val="3"/>
        </w:numPr>
        <w:tabs>
          <w:tab w:val="left" w:pos="543"/>
        </w:tabs>
        <w:autoSpaceDE w:val="0"/>
        <w:autoSpaceDN w:val="0"/>
        <w:adjustRightInd w:val="0"/>
        <w:rPr>
          <w:rFonts w:ascii="Helvetica Neue" w:hAnsi="Helvetica Neue" w:cs="Helvetica Neue"/>
          <w:color w:val="000000"/>
        </w:rPr>
      </w:pPr>
      <w:r w:rsidRPr="002424AF">
        <w:rPr>
          <w:rFonts w:ascii="Helvetica Neue" w:hAnsi="Helvetica Neue" w:cs="Helvetica Neue"/>
          <w:color w:val="000000"/>
        </w:rPr>
        <w:t>Create a new department.</w:t>
      </w:r>
    </w:p>
    <w:p w:rsidR="002424AF" w:rsidRDefault="002424AF" w:rsidP="002424AF">
      <w:pPr>
        <w:tabs>
          <w:tab w:val="left" w:pos="543"/>
        </w:tabs>
        <w:autoSpaceDE w:val="0"/>
        <w:autoSpaceDN w:val="0"/>
        <w:adjustRightInd w:val="0"/>
        <w:ind w:left="360"/>
        <w:rPr>
          <w:rFonts w:ascii="Helvetica" w:hAnsi="Helvetica" w:cs="Helvetica"/>
        </w:rPr>
      </w:pPr>
      <w:r w:rsidRPr="002424AF">
        <w:rPr>
          <w:rFonts w:ascii="Helvetica" w:hAnsi="Helvetica" w:cs="Helvetica"/>
        </w:rPr>
        <w:drawing>
          <wp:inline distT="0" distB="0" distL="0" distR="0" wp14:anchorId="6F0F60CB" wp14:editId="179508FE">
            <wp:extent cx="6756400" cy="1181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6400" cy="1181100"/>
                    </a:xfrm>
                    <a:prstGeom prst="rect">
                      <a:avLst/>
                    </a:prstGeom>
                  </pic:spPr>
                </pic:pic>
              </a:graphicData>
            </a:graphic>
          </wp:inline>
        </w:drawing>
      </w:r>
    </w:p>
    <w:p w:rsidR="00432BFB" w:rsidRPr="002424AF" w:rsidRDefault="00432BFB" w:rsidP="002424AF">
      <w:pPr>
        <w:tabs>
          <w:tab w:val="left" w:pos="543"/>
        </w:tabs>
        <w:autoSpaceDE w:val="0"/>
        <w:autoSpaceDN w:val="0"/>
        <w:adjustRightInd w:val="0"/>
        <w:ind w:left="360"/>
        <w:rPr>
          <w:rFonts w:ascii="Helvetica" w:hAnsi="Helvetica" w:cs="Helvetica"/>
        </w:rPr>
      </w:pPr>
    </w:p>
    <w:p w:rsidR="005D0CB0" w:rsidRDefault="005D0CB0" w:rsidP="00432BFB">
      <w:pPr>
        <w:pStyle w:val="ListParagraph"/>
        <w:numPr>
          <w:ilvl w:val="0"/>
          <w:numId w:val="3"/>
        </w:numPr>
        <w:tabs>
          <w:tab w:val="left" w:pos="543"/>
        </w:tabs>
        <w:autoSpaceDE w:val="0"/>
        <w:autoSpaceDN w:val="0"/>
        <w:adjustRightInd w:val="0"/>
        <w:rPr>
          <w:rFonts w:ascii="Helvetica Neue" w:hAnsi="Helvetica Neue" w:cs="Helvetica Neue"/>
          <w:color w:val="000000"/>
        </w:rPr>
      </w:pPr>
      <w:r w:rsidRPr="00432BFB">
        <w:rPr>
          <w:rFonts w:ascii="Helvetica Neue" w:hAnsi="Helvetica Neue" w:cs="Helvetica Neue"/>
          <w:color w:val="000000"/>
        </w:rPr>
        <w:t>View products sales by department.</w:t>
      </w:r>
    </w:p>
    <w:p w:rsidR="00432BFB" w:rsidRPr="00432BFB" w:rsidRDefault="00432BFB" w:rsidP="00432BFB">
      <w:pPr>
        <w:pStyle w:val="ListParagraph"/>
        <w:tabs>
          <w:tab w:val="left" w:pos="543"/>
        </w:tabs>
        <w:autoSpaceDE w:val="0"/>
        <w:autoSpaceDN w:val="0"/>
        <w:adjustRightInd w:val="0"/>
        <w:ind w:left="820"/>
        <w:rPr>
          <w:rFonts w:ascii="Helvetica Neue" w:hAnsi="Helvetica Neue" w:cs="Helvetica Neue"/>
          <w:color w:val="000000"/>
        </w:rPr>
      </w:pPr>
    </w:p>
    <w:p w:rsidR="00432BFB" w:rsidRPr="00432BFB" w:rsidRDefault="00432BFB" w:rsidP="00432BFB">
      <w:pPr>
        <w:tabs>
          <w:tab w:val="left" w:pos="543"/>
        </w:tabs>
        <w:autoSpaceDE w:val="0"/>
        <w:autoSpaceDN w:val="0"/>
        <w:adjustRightInd w:val="0"/>
        <w:ind w:left="360"/>
        <w:rPr>
          <w:rFonts w:ascii="Helvetica" w:hAnsi="Helvetica" w:cs="Helvetica"/>
        </w:rPr>
      </w:pPr>
      <w:r w:rsidRPr="00432BFB">
        <w:rPr>
          <w:rFonts w:ascii="Helvetica" w:hAnsi="Helvetica" w:cs="Helvetica"/>
        </w:rPr>
        <w:drawing>
          <wp:inline distT="0" distB="0" distL="0" distR="0" wp14:anchorId="799368B6" wp14:editId="54C86458">
            <wp:extent cx="6756400" cy="1181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56400" cy="1181100"/>
                    </a:xfrm>
                    <a:prstGeom prst="rect">
                      <a:avLst/>
                    </a:prstGeom>
                  </pic:spPr>
                </pic:pic>
              </a:graphicData>
            </a:graphic>
          </wp:inline>
        </w:drawing>
      </w:r>
    </w:p>
    <w:p w:rsidR="005D0CB0" w:rsidRPr="005D0CB0" w:rsidRDefault="005D0CB0"/>
    <w:p w:rsidR="00682F82" w:rsidRDefault="00432BFB"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There is error correction if the supervisor makes any mistake that will check and help the supervisor to rectify the error before data can be push to that database. Some of the common error captured are entering an already existing department name. The application will notify you of duplicate department names.</w:t>
      </w:r>
    </w:p>
    <w:p w:rsidR="000C2947" w:rsidRDefault="000C2947" w:rsidP="00682F82">
      <w:pPr>
        <w:tabs>
          <w:tab w:val="left" w:pos="543"/>
        </w:tabs>
        <w:autoSpaceDE w:val="0"/>
        <w:autoSpaceDN w:val="0"/>
        <w:adjustRightInd w:val="0"/>
        <w:rPr>
          <w:rFonts w:ascii="Helvetica Neue" w:hAnsi="Helvetica Neue" w:cs="Helvetica Neue"/>
          <w:color w:val="000000"/>
        </w:rPr>
      </w:pPr>
    </w:p>
    <w:p w:rsidR="000C2947" w:rsidRDefault="000C2947" w:rsidP="00682F82">
      <w:pPr>
        <w:tabs>
          <w:tab w:val="left" w:pos="543"/>
        </w:tabs>
        <w:autoSpaceDE w:val="0"/>
        <w:autoSpaceDN w:val="0"/>
        <w:adjustRightInd w:val="0"/>
        <w:rPr>
          <w:rFonts w:ascii="Helvetica Neue" w:hAnsi="Helvetica Neue" w:cs="Helvetica Neue"/>
          <w:color w:val="000000"/>
        </w:rPr>
      </w:pPr>
      <w:r>
        <w:rPr>
          <w:rFonts w:ascii="Helvetica Neue" w:hAnsi="Helvetica Neue" w:cs="Helvetica Neue"/>
          <w:color w:val="000000"/>
        </w:rPr>
        <w:t>For example: try and create a new department and try and add that same department name again.</w:t>
      </w:r>
      <w:bookmarkStart w:id="0" w:name="_GoBack"/>
      <w:bookmarkEnd w:id="0"/>
    </w:p>
    <w:p w:rsidR="000C2947" w:rsidRDefault="000C2947" w:rsidP="00682F82">
      <w:pPr>
        <w:tabs>
          <w:tab w:val="left" w:pos="543"/>
        </w:tabs>
        <w:autoSpaceDE w:val="0"/>
        <w:autoSpaceDN w:val="0"/>
        <w:adjustRightInd w:val="0"/>
        <w:rPr>
          <w:rFonts w:ascii="Helvetica Neue" w:hAnsi="Helvetica Neue" w:cs="Helvetica Neue"/>
          <w:color w:val="000000"/>
        </w:rPr>
      </w:pPr>
    </w:p>
    <w:p w:rsidR="000C2947" w:rsidRPr="005D0CB0" w:rsidRDefault="000C2947" w:rsidP="00682F82">
      <w:pPr>
        <w:tabs>
          <w:tab w:val="left" w:pos="543"/>
        </w:tabs>
        <w:autoSpaceDE w:val="0"/>
        <w:autoSpaceDN w:val="0"/>
        <w:adjustRightInd w:val="0"/>
        <w:rPr>
          <w:rFonts w:ascii="Helvetica" w:hAnsi="Helvetica" w:cs="Helvetica"/>
        </w:rPr>
      </w:pPr>
      <w:r>
        <w:rPr>
          <w:rFonts w:ascii="Helvetica Neue" w:hAnsi="Helvetica Neue" w:cs="Helvetica Neue"/>
          <w:color w:val="000000"/>
        </w:rPr>
        <w:tab/>
      </w:r>
      <w:r w:rsidRPr="000C2947">
        <w:rPr>
          <w:rFonts w:ascii="Helvetica Neue" w:hAnsi="Helvetica Neue" w:cs="Helvetica Neue"/>
          <w:color w:val="000000"/>
        </w:rPr>
        <w:drawing>
          <wp:inline distT="0" distB="0" distL="0" distR="0" wp14:anchorId="36C7B134" wp14:editId="2AFC6D80">
            <wp:extent cx="6858000" cy="223307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64543" cy="2235209"/>
                    </a:xfrm>
                    <a:prstGeom prst="rect">
                      <a:avLst/>
                    </a:prstGeom>
                  </pic:spPr>
                </pic:pic>
              </a:graphicData>
            </a:graphic>
          </wp:inline>
        </w:drawing>
      </w:r>
    </w:p>
    <w:sectPr w:rsidR="000C2947" w:rsidRPr="005D0CB0" w:rsidSect="005D0CB0">
      <w:pgSz w:w="12240" w:h="15840"/>
      <w:pgMar w:top="720" w:right="720" w:bottom="720" w:left="720"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234F" w:rsidRDefault="0001234F" w:rsidP="00FF7D56">
      <w:r>
        <w:separator/>
      </w:r>
    </w:p>
  </w:endnote>
  <w:endnote w:type="continuationSeparator" w:id="0">
    <w:p w:rsidR="0001234F" w:rsidRDefault="0001234F" w:rsidP="00FF7D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234F" w:rsidRDefault="0001234F" w:rsidP="00FF7D56">
      <w:r>
        <w:separator/>
      </w:r>
    </w:p>
  </w:footnote>
  <w:footnote w:type="continuationSeparator" w:id="0">
    <w:p w:rsidR="0001234F" w:rsidRDefault="0001234F" w:rsidP="00FF7D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7010011"/>
    <w:multiLevelType w:val="hybridMultilevel"/>
    <w:tmpl w:val="1648467C"/>
    <w:lvl w:ilvl="0" w:tplc="D3EA6460">
      <w:start w:val="1"/>
      <w:numFmt w:val="lowerLetter"/>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2D565D"/>
    <w:multiLevelType w:val="hybridMultilevel"/>
    <w:tmpl w:val="3F10B970"/>
    <w:lvl w:ilvl="0" w:tplc="8DFC7462">
      <w:start w:val="1"/>
      <w:numFmt w:val="decimal"/>
      <w:lvlText w:val="%1."/>
      <w:lvlJc w:val="left"/>
      <w:pPr>
        <w:ind w:left="500" w:hanging="500"/>
      </w:pPr>
      <w:rPr>
        <w:rFonts w:hint="default"/>
        <w:color w:val="836C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EC0607D"/>
    <w:multiLevelType w:val="hybridMultilevel"/>
    <w:tmpl w:val="3C74AC8A"/>
    <w:lvl w:ilvl="0" w:tplc="30ACA27E">
      <w:start w:val="1"/>
      <w:numFmt w:val="decimal"/>
      <w:lvlText w:val="%1."/>
      <w:lvlJc w:val="left"/>
      <w:pPr>
        <w:ind w:left="820" w:hanging="460"/>
      </w:pPr>
      <w:rPr>
        <w:rFonts w:hint="default"/>
        <w:color w:val="836C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F82"/>
    <w:rsid w:val="0001234F"/>
    <w:rsid w:val="000C2947"/>
    <w:rsid w:val="002424AF"/>
    <w:rsid w:val="00361C1F"/>
    <w:rsid w:val="00432BFB"/>
    <w:rsid w:val="004F7142"/>
    <w:rsid w:val="00590A01"/>
    <w:rsid w:val="005D0CB0"/>
    <w:rsid w:val="00682F82"/>
    <w:rsid w:val="00803C2B"/>
    <w:rsid w:val="009B57EE"/>
    <w:rsid w:val="009C678D"/>
    <w:rsid w:val="00A2443F"/>
    <w:rsid w:val="00A64315"/>
    <w:rsid w:val="00B55FBD"/>
    <w:rsid w:val="00DB73DC"/>
    <w:rsid w:val="00E85D48"/>
    <w:rsid w:val="00F01FCB"/>
    <w:rsid w:val="00F93E49"/>
    <w:rsid w:val="00FF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BCCEA"/>
  <w15:chartTrackingRefBased/>
  <w15:docId w15:val="{F60D3389-A517-0F41-942B-5B6AFFBFD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0CB0"/>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C1F"/>
    <w:pPr>
      <w:ind w:left="720"/>
      <w:contextualSpacing/>
    </w:pPr>
  </w:style>
  <w:style w:type="paragraph" w:styleId="Header">
    <w:name w:val="header"/>
    <w:basedOn w:val="Normal"/>
    <w:link w:val="HeaderChar"/>
    <w:uiPriority w:val="99"/>
    <w:unhideWhenUsed/>
    <w:rsid w:val="00FF7D56"/>
    <w:pPr>
      <w:tabs>
        <w:tab w:val="center" w:pos="4680"/>
        <w:tab w:val="right" w:pos="9360"/>
      </w:tabs>
    </w:pPr>
  </w:style>
  <w:style w:type="character" w:customStyle="1" w:styleId="HeaderChar">
    <w:name w:val="Header Char"/>
    <w:basedOn w:val="DefaultParagraphFont"/>
    <w:link w:val="Header"/>
    <w:uiPriority w:val="99"/>
    <w:rsid w:val="00FF7D56"/>
  </w:style>
  <w:style w:type="paragraph" w:styleId="Footer">
    <w:name w:val="footer"/>
    <w:basedOn w:val="Normal"/>
    <w:link w:val="FooterChar"/>
    <w:uiPriority w:val="99"/>
    <w:unhideWhenUsed/>
    <w:rsid w:val="00FF7D56"/>
    <w:pPr>
      <w:tabs>
        <w:tab w:val="center" w:pos="4680"/>
        <w:tab w:val="right" w:pos="9360"/>
      </w:tabs>
    </w:pPr>
  </w:style>
  <w:style w:type="character" w:customStyle="1" w:styleId="FooterChar">
    <w:name w:val="Footer Char"/>
    <w:basedOn w:val="DefaultParagraphFont"/>
    <w:link w:val="Footer"/>
    <w:uiPriority w:val="99"/>
    <w:rsid w:val="00FF7D56"/>
  </w:style>
  <w:style w:type="character" w:customStyle="1" w:styleId="Heading1Char">
    <w:name w:val="Heading 1 Char"/>
    <w:basedOn w:val="DefaultParagraphFont"/>
    <w:link w:val="Heading1"/>
    <w:uiPriority w:val="9"/>
    <w:rsid w:val="005D0CB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0DC9C-E259-2447-9990-C62EF2DE2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Pages>
  <Words>368</Words>
  <Characters>2102</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2018-06-08T05:55:00Z</dcterms:created>
  <dcterms:modified xsi:type="dcterms:W3CDTF">2018-06-08T07:46:00Z</dcterms:modified>
</cp:coreProperties>
</file>